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20" w:rsidRPr="00260A6A" w:rsidRDefault="00260A6A">
      <w:pPr>
        <w:rPr>
          <w:rFonts w:cstheme="minorHAnsi"/>
        </w:rPr>
      </w:pPr>
      <w:r w:rsidRPr="00260A6A">
        <w:rPr>
          <w:rFonts w:cstheme="minorHAnsi"/>
        </w:rPr>
        <w:t>Návod na instalaci solární 4G kamery V380 pro</w:t>
      </w:r>
    </w:p>
    <w:p w:rsidR="00260A6A" w:rsidRDefault="00260A6A">
      <w:pPr>
        <w:rPr>
          <w:rFonts w:cstheme="minorHAnsi"/>
          <w:color w:val="111111"/>
          <w:shd w:val="clear" w:color="auto" w:fill="FFFFFF"/>
        </w:rPr>
      </w:pPr>
      <w:r w:rsidRPr="00260A6A">
        <w:rPr>
          <w:rFonts w:cstheme="minorHAnsi"/>
          <w:color w:val="111111"/>
          <w:shd w:val="clear" w:color="auto" w:fill="FFFFFF"/>
        </w:rPr>
        <w:t>Před prvním zapnutím kamery se doporučuje použít napájecí USB adaptér s USB C kabelem (DC_5V/2A) a kameru nabít.</w:t>
      </w:r>
      <w:r w:rsidR="008957FA">
        <w:rPr>
          <w:rFonts w:cstheme="minorHAnsi"/>
          <w:color w:val="111111"/>
          <w:shd w:val="clear" w:color="auto" w:fill="FFFFFF"/>
        </w:rPr>
        <w:t xml:space="preserve"> </w:t>
      </w:r>
      <w:r w:rsidRPr="00260A6A">
        <w:rPr>
          <w:rFonts w:cstheme="minorHAnsi"/>
          <w:color w:val="111111"/>
          <w:shd w:val="clear" w:color="auto" w:fill="FFFFFF"/>
        </w:rPr>
        <w:t xml:space="preserve">Můžete použít nabíječku USB C k mobilním telefonům. Po úplném nabití </w:t>
      </w:r>
      <w:r>
        <w:rPr>
          <w:rFonts w:cstheme="minorHAnsi"/>
          <w:color w:val="111111"/>
          <w:shd w:val="clear" w:color="auto" w:fill="FFFFFF"/>
        </w:rPr>
        <w:t xml:space="preserve">( cca 8 hodin dle výkonu nabíječky) </w:t>
      </w:r>
      <w:r w:rsidRPr="00260A6A">
        <w:rPr>
          <w:rFonts w:cstheme="minorHAnsi"/>
          <w:color w:val="111111"/>
          <w:shd w:val="clear" w:color="auto" w:fill="FFFFFF"/>
        </w:rPr>
        <w:t>připojte solární panel</w:t>
      </w:r>
      <w:r w:rsidR="005E51E4">
        <w:rPr>
          <w:rFonts w:cstheme="minorHAnsi"/>
          <w:color w:val="111111"/>
          <w:shd w:val="clear" w:color="auto" w:fill="FFFFFF"/>
        </w:rPr>
        <w:t>.</w:t>
      </w:r>
    </w:p>
    <w:p w:rsidR="00260A6A" w:rsidRPr="00260A6A" w:rsidRDefault="00260A6A">
      <w:pPr>
        <w:rPr>
          <w:rFonts w:cstheme="minorHAnsi"/>
          <w:color w:val="111111"/>
          <w:shd w:val="clear" w:color="auto" w:fill="FFFFFF"/>
        </w:rPr>
      </w:pPr>
      <w:r>
        <w:rPr>
          <w:rFonts w:cstheme="minorHAnsi"/>
          <w:noProof/>
          <w:color w:val="111111"/>
          <w:shd w:val="clear" w:color="auto" w:fill="FFFFFF"/>
          <w:lang w:eastAsia="cs-CZ"/>
        </w:rPr>
        <w:drawing>
          <wp:inline distT="0" distB="0" distL="0" distR="0">
            <wp:extent cx="4777740" cy="1714500"/>
            <wp:effectExtent l="1905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86" cy="171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A6A" w:rsidRDefault="00260A6A">
      <w:pPr>
        <w:rPr>
          <w:rFonts w:cstheme="minorHAnsi"/>
          <w:color w:val="111111"/>
          <w:shd w:val="clear" w:color="auto" w:fill="FFFFFF"/>
        </w:rPr>
      </w:pPr>
      <w:r w:rsidRPr="005E51E4">
        <w:rPr>
          <w:rFonts w:cstheme="minorHAnsi"/>
          <w:color w:val="111111"/>
          <w:shd w:val="clear" w:color="auto" w:fill="FFFFFF"/>
        </w:rPr>
        <w:t>Vložte SIM kartu do kamery</w:t>
      </w:r>
      <w:r w:rsidR="005E51E4" w:rsidRPr="005E51E4">
        <w:rPr>
          <w:rFonts w:cstheme="minorHAnsi"/>
          <w:color w:val="111111"/>
          <w:shd w:val="clear" w:color="auto" w:fill="FFFFFF"/>
        </w:rPr>
        <w:t>. Slot na sim kartu naleznete pod gumovou krytkou na spodní otočné části kamery spolu s restartovacím tlačítkem a slotem na paměťovou kartu.</w:t>
      </w:r>
    </w:p>
    <w:p w:rsidR="000311E7" w:rsidRPr="000311E7" w:rsidRDefault="000311E7">
      <w:pPr>
        <w:rPr>
          <w:rFonts w:cstheme="minorHAnsi"/>
          <w:b/>
          <w:color w:val="111111"/>
          <w:shd w:val="clear" w:color="auto" w:fill="FFFFFF"/>
        </w:rPr>
      </w:pPr>
      <w:r w:rsidRPr="000311E7">
        <w:rPr>
          <w:rFonts w:cstheme="minorHAnsi"/>
          <w:b/>
          <w:color w:val="111111"/>
          <w:shd w:val="clear" w:color="auto" w:fill="FFFFFF"/>
        </w:rPr>
        <w:t>Pozor !!! – Novou datovou SIM kartu je nejprve potřeba dle instrukcí daného operátora aktivovat v mobilním telefonu a především vypnout požadavek na PIN. !!!</w:t>
      </w:r>
    </w:p>
    <w:p w:rsidR="005E51E4" w:rsidRDefault="005E51E4">
      <w:r>
        <w:rPr>
          <w:noProof/>
          <w:lang w:eastAsia="cs-CZ"/>
        </w:rPr>
        <w:drawing>
          <wp:inline distT="0" distB="0" distL="0" distR="0">
            <wp:extent cx="4591050" cy="194059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088" cy="194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E4" w:rsidRPr="000311E7" w:rsidRDefault="005E51E4" w:rsidP="005E51E4">
      <w:pPr>
        <w:pStyle w:val="Nadpis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pacing w:val="-5"/>
          <w:sz w:val="22"/>
          <w:szCs w:val="22"/>
        </w:rPr>
      </w:pPr>
      <w:r w:rsidRPr="000311E7">
        <w:rPr>
          <w:rFonts w:asciiTheme="minorHAnsi" w:hAnsiTheme="minorHAnsi" w:cstheme="minorHAnsi"/>
          <w:color w:val="111111"/>
          <w:spacing w:val="-5"/>
          <w:sz w:val="22"/>
          <w:szCs w:val="22"/>
        </w:rPr>
        <w:t>Instalace APP</w:t>
      </w:r>
    </w:p>
    <w:p w:rsidR="005E51E4" w:rsidRPr="00745753" w:rsidRDefault="005E51E4" w:rsidP="0074575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2"/>
          <w:szCs w:val="22"/>
        </w:rPr>
      </w:pPr>
      <w:r w:rsidRPr="000311E7">
        <w:rPr>
          <w:rFonts w:asciiTheme="minorHAnsi" w:hAnsiTheme="minorHAnsi" w:cstheme="minorHAnsi"/>
          <w:color w:val="111111"/>
          <w:sz w:val="22"/>
          <w:szCs w:val="22"/>
        </w:rPr>
        <w:t xml:space="preserve">Vyhledejte „V380 Pro“ </w:t>
      </w:r>
      <w:r w:rsidR="00745753">
        <w:rPr>
          <w:rFonts w:asciiTheme="minorHAnsi" w:hAnsiTheme="minorHAnsi" w:cstheme="minorHAnsi"/>
          <w:color w:val="111111"/>
          <w:sz w:val="22"/>
          <w:szCs w:val="22"/>
        </w:rPr>
        <w:t xml:space="preserve">v „ Obchod play „ </w:t>
      </w:r>
      <w:r w:rsidRPr="000311E7">
        <w:rPr>
          <w:rFonts w:asciiTheme="minorHAnsi" w:hAnsiTheme="minorHAnsi" w:cstheme="minorHAnsi"/>
          <w:color w:val="111111"/>
          <w:sz w:val="22"/>
          <w:szCs w:val="22"/>
        </w:rPr>
        <w:t>a stáhněte si jej nebo naskenujte následující QR kód a stáhněte si aplikaci.</w:t>
      </w:r>
    </w:p>
    <w:p w:rsidR="005E51E4" w:rsidRPr="005E51E4" w:rsidRDefault="005E51E4" w:rsidP="005E51E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111111"/>
          <w:lang w:eastAsia="cs-CZ"/>
        </w:rPr>
      </w:pPr>
      <w:r w:rsidRPr="005E51E4">
        <w:rPr>
          <w:rFonts w:eastAsia="Times New Roman" w:cstheme="minorHAnsi"/>
          <w:color w:val="111111"/>
          <w:lang w:eastAsia="cs-CZ"/>
        </w:rPr>
        <w:t xml:space="preserve">Otevřete APP, klikněte na „Registrace“, </w:t>
      </w:r>
      <w:r w:rsidR="008957FA">
        <w:rPr>
          <w:rFonts w:eastAsia="Times New Roman" w:cstheme="minorHAnsi"/>
          <w:color w:val="111111"/>
          <w:lang w:eastAsia="cs-CZ"/>
        </w:rPr>
        <w:t xml:space="preserve">zadejte </w:t>
      </w:r>
      <w:r w:rsidR="000311E7">
        <w:rPr>
          <w:rFonts w:eastAsia="Times New Roman" w:cstheme="minorHAnsi"/>
          <w:color w:val="111111"/>
          <w:lang w:eastAsia="cs-CZ"/>
        </w:rPr>
        <w:t>emai</w:t>
      </w:r>
      <w:r w:rsidRPr="005E51E4">
        <w:rPr>
          <w:rFonts w:eastAsia="Times New Roman" w:cstheme="minorHAnsi"/>
          <w:color w:val="111111"/>
          <w:lang w:eastAsia="cs-CZ"/>
        </w:rPr>
        <w:t>l</w:t>
      </w:r>
      <w:r w:rsidR="008957FA">
        <w:rPr>
          <w:rFonts w:eastAsia="Times New Roman" w:cstheme="minorHAnsi"/>
          <w:color w:val="111111"/>
          <w:lang w:eastAsia="cs-CZ"/>
        </w:rPr>
        <w:t>ovou</w:t>
      </w:r>
      <w:r w:rsidRPr="005E51E4">
        <w:rPr>
          <w:rFonts w:eastAsia="Times New Roman" w:cstheme="minorHAnsi"/>
          <w:color w:val="111111"/>
          <w:lang w:eastAsia="cs-CZ"/>
        </w:rPr>
        <w:t xml:space="preserve"> adresu a získejte ověřovací kód pro nastavení hesla účtu pro dokončení registrace.</w:t>
      </w:r>
      <w:r w:rsidRPr="000311E7">
        <w:rPr>
          <w:rFonts w:eastAsia="Times New Roman" w:cstheme="minorHAnsi"/>
          <w:color w:val="111111"/>
          <w:lang w:eastAsia="cs-CZ"/>
        </w:rPr>
        <w:t xml:space="preserve"> Při registraci doporučujeme použít email gmail. Registraci je potřeba dokončit pomocí emailu během 1 min</w:t>
      </w:r>
      <w:r w:rsidR="000311E7" w:rsidRPr="000311E7">
        <w:rPr>
          <w:rFonts w:eastAsia="Times New Roman" w:cstheme="minorHAnsi"/>
          <w:color w:val="111111"/>
          <w:lang w:eastAsia="cs-CZ"/>
        </w:rPr>
        <w:t>uty a u emailů typu seznam.cz a podobných</w:t>
      </w:r>
      <w:r w:rsidR="008957FA">
        <w:rPr>
          <w:rFonts w:eastAsia="Times New Roman" w:cstheme="minorHAnsi"/>
          <w:color w:val="111111"/>
          <w:lang w:eastAsia="cs-CZ"/>
        </w:rPr>
        <w:t xml:space="preserve"> někdy</w:t>
      </w:r>
      <w:r w:rsidR="000311E7" w:rsidRPr="000311E7">
        <w:rPr>
          <w:rFonts w:eastAsia="Times New Roman" w:cstheme="minorHAnsi"/>
          <w:color w:val="111111"/>
          <w:lang w:eastAsia="cs-CZ"/>
        </w:rPr>
        <w:t xml:space="preserve"> potvrzovací email dorazí pozdě.</w:t>
      </w:r>
    </w:p>
    <w:p w:rsidR="005E51E4" w:rsidRDefault="005E51E4" w:rsidP="005E51E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6"/>
          <w:szCs w:val="26"/>
        </w:rPr>
      </w:pPr>
    </w:p>
    <w:p w:rsidR="005E51E4" w:rsidRDefault="005E51E4"/>
    <w:p w:rsidR="005E51E4" w:rsidRDefault="005E51E4" w:rsidP="005E51E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111111"/>
          <w:spacing w:val="-5"/>
          <w:lang w:eastAsia="cs-CZ"/>
        </w:rPr>
      </w:pPr>
      <w:r>
        <w:rPr>
          <w:rFonts w:eastAsia="Times New Roman" w:cstheme="minorHAnsi"/>
          <w:b/>
          <w:bCs/>
          <w:noProof/>
          <w:color w:val="111111"/>
          <w:spacing w:val="-5"/>
          <w:lang w:eastAsia="cs-CZ"/>
        </w:rPr>
        <w:lastRenderedPageBreak/>
        <w:drawing>
          <wp:inline distT="0" distB="0" distL="0" distR="0">
            <wp:extent cx="1817370" cy="1743112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783" cy="174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1E4" w:rsidRDefault="005E51E4" w:rsidP="005E51E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111111"/>
          <w:spacing w:val="-5"/>
          <w:lang w:eastAsia="cs-CZ"/>
        </w:rPr>
      </w:pPr>
    </w:p>
    <w:p w:rsidR="005E51E4" w:rsidRPr="005E51E4" w:rsidRDefault="005E51E4" w:rsidP="005E51E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111111"/>
          <w:spacing w:val="-5"/>
          <w:lang w:eastAsia="cs-CZ"/>
        </w:rPr>
      </w:pPr>
      <w:r w:rsidRPr="005E51E4">
        <w:rPr>
          <w:rFonts w:eastAsia="Times New Roman" w:cstheme="minorHAnsi"/>
          <w:b/>
          <w:bCs/>
          <w:color w:val="111111"/>
          <w:spacing w:val="-5"/>
          <w:lang w:eastAsia="cs-CZ"/>
        </w:rPr>
        <w:t>Inicializace zařízení</w:t>
      </w:r>
    </w:p>
    <w:p w:rsidR="005E51E4" w:rsidRPr="005E51E4" w:rsidRDefault="005E51E4" w:rsidP="005E51E4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111111"/>
          <w:spacing w:val="-5"/>
          <w:lang w:eastAsia="cs-CZ"/>
        </w:rPr>
      </w:pPr>
      <w:r w:rsidRPr="005E51E4">
        <w:rPr>
          <w:rFonts w:cstheme="minorHAnsi"/>
          <w:color w:val="111111"/>
          <w:shd w:val="clear" w:color="auto" w:fill="FFFFFF"/>
        </w:rPr>
        <w:t>přepněte hlavní vypínač do polohy „ON“. Vypínač naleznete pod gumovou krytkou vedle napájecího konektoru v základně kamery</w:t>
      </w:r>
    </w:p>
    <w:p w:rsidR="005E51E4" w:rsidRDefault="005E51E4" w:rsidP="005E51E4">
      <w:pPr>
        <w:shd w:val="clear" w:color="auto" w:fill="FFFFFF"/>
        <w:spacing w:after="384" w:line="240" w:lineRule="auto"/>
        <w:rPr>
          <w:rFonts w:eastAsia="Times New Roman" w:cstheme="minorHAnsi"/>
          <w:color w:val="111111"/>
          <w:lang w:eastAsia="cs-CZ"/>
        </w:rPr>
      </w:pPr>
      <w:r w:rsidRPr="005E51E4">
        <w:rPr>
          <w:rFonts w:eastAsia="Times New Roman" w:cstheme="minorHAnsi"/>
          <w:color w:val="111111"/>
          <w:lang w:eastAsia="cs-CZ"/>
        </w:rPr>
        <w:t xml:space="preserve">Stiskněte a podržte tlačítko reset na </w:t>
      </w:r>
      <w:r w:rsidR="008957FA">
        <w:rPr>
          <w:rFonts w:eastAsia="Times New Roman" w:cstheme="minorHAnsi"/>
          <w:color w:val="111111"/>
          <w:lang w:eastAsia="cs-CZ"/>
        </w:rPr>
        <w:t>několik sekund, zařízení nahlásí v angličtině</w:t>
      </w:r>
      <w:r w:rsidRPr="005E51E4">
        <w:rPr>
          <w:rFonts w:eastAsia="Times New Roman" w:cstheme="minorHAnsi"/>
          <w:color w:val="111111"/>
          <w:lang w:eastAsia="cs-CZ"/>
        </w:rPr>
        <w:t xml:space="preserve"> výzvu „Obnovit výrobní nastavení“, což znamená, že reset byl úspěšný.</w:t>
      </w:r>
    </w:p>
    <w:p w:rsidR="008957FA" w:rsidRDefault="008957FA" w:rsidP="008957FA">
      <w:pPr>
        <w:pStyle w:val="Odstavecseseznamem"/>
        <w:numPr>
          <w:ilvl w:val="0"/>
          <w:numId w:val="3"/>
        </w:numPr>
        <w:shd w:val="clear" w:color="auto" w:fill="FFFFFF"/>
        <w:spacing w:after="384" w:line="240" w:lineRule="auto"/>
        <w:rPr>
          <w:rFonts w:eastAsia="Times New Roman" w:cstheme="minorHAnsi"/>
          <w:color w:val="111111"/>
          <w:lang w:eastAsia="cs-CZ"/>
        </w:rPr>
      </w:pPr>
      <w:r w:rsidRPr="008957FA">
        <w:rPr>
          <w:rFonts w:eastAsia="Times New Roman" w:cstheme="minorHAnsi"/>
          <w:color w:val="111111"/>
          <w:lang w:eastAsia="cs-CZ"/>
        </w:rPr>
        <w:t>Spusťte aplikaci, stiskněte „+“ pro</w:t>
      </w:r>
      <w:r w:rsidR="00745753">
        <w:rPr>
          <w:rFonts w:eastAsia="Times New Roman" w:cstheme="minorHAnsi"/>
          <w:color w:val="111111"/>
          <w:lang w:eastAsia="cs-CZ"/>
        </w:rPr>
        <w:t xml:space="preserve"> při</w:t>
      </w:r>
      <w:r w:rsidRPr="008957FA">
        <w:rPr>
          <w:rFonts w:eastAsia="Times New Roman" w:cstheme="minorHAnsi"/>
          <w:color w:val="111111"/>
          <w:lang w:eastAsia="cs-CZ"/>
        </w:rPr>
        <w:t xml:space="preserve">dání kamery. </w:t>
      </w:r>
    </w:p>
    <w:p w:rsidR="008957FA" w:rsidRDefault="008957FA" w:rsidP="008957FA">
      <w:pPr>
        <w:pStyle w:val="Odstavecseseznamem"/>
        <w:numPr>
          <w:ilvl w:val="0"/>
          <w:numId w:val="3"/>
        </w:numPr>
        <w:shd w:val="clear" w:color="auto" w:fill="FFFFFF"/>
        <w:spacing w:after="384" w:line="240" w:lineRule="auto"/>
        <w:rPr>
          <w:rFonts w:eastAsia="Times New Roman" w:cstheme="minorHAnsi"/>
          <w:color w:val="111111"/>
          <w:lang w:eastAsia="cs-CZ"/>
        </w:rPr>
      </w:pPr>
      <w:r w:rsidRPr="008957FA">
        <w:rPr>
          <w:rFonts w:eastAsia="Times New Roman" w:cstheme="minorHAnsi"/>
          <w:color w:val="111111"/>
          <w:lang w:eastAsia="cs-CZ"/>
        </w:rPr>
        <w:t xml:space="preserve">Z nabídky vyberte „ + add camera „. </w:t>
      </w:r>
    </w:p>
    <w:p w:rsidR="008957FA" w:rsidRDefault="008957FA" w:rsidP="008957FA">
      <w:pPr>
        <w:pStyle w:val="Odstavecseseznamem"/>
        <w:numPr>
          <w:ilvl w:val="0"/>
          <w:numId w:val="3"/>
        </w:numPr>
        <w:shd w:val="clear" w:color="auto" w:fill="FFFFFF"/>
        <w:spacing w:after="384" w:line="240" w:lineRule="auto"/>
        <w:rPr>
          <w:rFonts w:eastAsia="Times New Roman" w:cstheme="minorHAnsi"/>
          <w:color w:val="111111"/>
          <w:lang w:eastAsia="cs-CZ"/>
        </w:rPr>
      </w:pPr>
      <w:r>
        <w:rPr>
          <w:rFonts w:eastAsia="Times New Roman" w:cstheme="minorHAnsi"/>
          <w:color w:val="111111"/>
          <w:lang w:eastAsia="cs-CZ"/>
        </w:rPr>
        <w:t>Objektiv kamery u telefonu namiřte na QR kód nalepený na kameře</w:t>
      </w:r>
    </w:p>
    <w:p w:rsidR="008957FA" w:rsidRDefault="008957FA" w:rsidP="008957FA">
      <w:pPr>
        <w:pStyle w:val="Odstavecseseznamem"/>
        <w:numPr>
          <w:ilvl w:val="0"/>
          <w:numId w:val="3"/>
        </w:numPr>
        <w:shd w:val="clear" w:color="auto" w:fill="FFFFFF"/>
        <w:spacing w:after="384" w:line="240" w:lineRule="auto"/>
        <w:rPr>
          <w:rFonts w:eastAsia="Times New Roman" w:cstheme="minorHAnsi"/>
          <w:color w:val="111111"/>
          <w:lang w:eastAsia="cs-CZ"/>
        </w:rPr>
      </w:pPr>
      <w:r>
        <w:rPr>
          <w:rFonts w:eastAsia="Times New Roman" w:cstheme="minorHAnsi"/>
          <w:color w:val="111111"/>
          <w:lang w:eastAsia="cs-CZ"/>
        </w:rPr>
        <w:t>Po načtení kódu  a hesla vyberte název kamery z nabídky, nebo případně do políčka níže napište vlastní název kamery</w:t>
      </w:r>
    </w:p>
    <w:p w:rsidR="008957FA" w:rsidRDefault="008957FA" w:rsidP="008957FA">
      <w:pPr>
        <w:pStyle w:val="Odstavecseseznamem"/>
        <w:numPr>
          <w:ilvl w:val="0"/>
          <w:numId w:val="3"/>
        </w:numPr>
        <w:shd w:val="clear" w:color="auto" w:fill="FFFFFF"/>
        <w:spacing w:after="384" w:line="240" w:lineRule="auto"/>
        <w:rPr>
          <w:rFonts w:eastAsia="Times New Roman" w:cstheme="minorHAnsi"/>
          <w:color w:val="111111"/>
          <w:lang w:eastAsia="cs-CZ"/>
        </w:rPr>
      </w:pPr>
      <w:r>
        <w:rPr>
          <w:rFonts w:eastAsia="Times New Roman" w:cstheme="minorHAnsi"/>
          <w:color w:val="111111"/>
          <w:lang w:eastAsia="cs-CZ"/>
        </w:rPr>
        <w:t xml:space="preserve"> stiskněte tlačítko „ </w:t>
      </w:r>
      <w:r w:rsidR="00806E0B">
        <w:rPr>
          <w:rFonts w:eastAsia="Times New Roman" w:cstheme="minorHAnsi"/>
          <w:color w:val="111111"/>
          <w:lang w:eastAsia="cs-CZ"/>
        </w:rPr>
        <w:t xml:space="preserve"> </w:t>
      </w:r>
      <w:r>
        <w:rPr>
          <w:rFonts w:eastAsia="Times New Roman" w:cstheme="minorHAnsi"/>
          <w:color w:val="111111"/>
          <w:lang w:eastAsia="cs-CZ"/>
        </w:rPr>
        <w:t>view device „</w:t>
      </w:r>
    </w:p>
    <w:p w:rsidR="008957FA" w:rsidRDefault="00806E0B" w:rsidP="008957FA">
      <w:pPr>
        <w:pStyle w:val="Odstavecseseznamem"/>
        <w:numPr>
          <w:ilvl w:val="0"/>
          <w:numId w:val="3"/>
        </w:numPr>
        <w:shd w:val="clear" w:color="auto" w:fill="FFFFFF"/>
        <w:spacing w:after="384" w:line="240" w:lineRule="auto"/>
        <w:rPr>
          <w:rFonts w:eastAsia="Times New Roman" w:cstheme="minorHAnsi"/>
          <w:color w:val="111111"/>
          <w:lang w:eastAsia="cs-CZ"/>
        </w:rPr>
      </w:pPr>
      <w:r>
        <w:rPr>
          <w:rFonts w:eastAsia="Times New Roman" w:cstheme="minorHAnsi"/>
          <w:color w:val="111111"/>
          <w:lang w:eastAsia="cs-CZ"/>
        </w:rPr>
        <w:t>Po zobrazení qr kódu můžete přístupové údaje ke kameře uložit do telefonu tlačítkem „ save „</w:t>
      </w:r>
    </w:p>
    <w:p w:rsidR="00806E0B" w:rsidRDefault="00806E0B" w:rsidP="008957FA">
      <w:pPr>
        <w:pStyle w:val="Odstavecseseznamem"/>
        <w:numPr>
          <w:ilvl w:val="0"/>
          <w:numId w:val="3"/>
        </w:numPr>
        <w:shd w:val="clear" w:color="auto" w:fill="FFFFFF"/>
        <w:spacing w:after="384" w:line="240" w:lineRule="auto"/>
        <w:rPr>
          <w:rFonts w:eastAsia="Times New Roman" w:cstheme="minorHAnsi"/>
          <w:color w:val="111111"/>
          <w:lang w:eastAsia="cs-CZ"/>
        </w:rPr>
      </w:pPr>
      <w:r>
        <w:rPr>
          <w:rFonts w:eastAsia="Times New Roman" w:cstheme="minorHAnsi"/>
          <w:color w:val="111111"/>
          <w:lang w:eastAsia="cs-CZ"/>
        </w:rPr>
        <w:t>Tímto je celý proces nastavení hotový, v telefonu se vám zobrazí ofline náhled kamery a kliknutím na tento náhled se připojíte k živému obrazu kamery.</w:t>
      </w:r>
    </w:p>
    <w:p w:rsidR="00806E0B" w:rsidRDefault="00806E0B" w:rsidP="00806E0B">
      <w:pPr>
        <w:shd w:val="clear" w:color="auto" w:fill="FFFFFF"/>
        <w:spacing w:after="384" w:line="240" w:lineRule="auto"/>
        <w:rPr>
          <w:rFonts w:eastAsia="Times New Roman" w:cstheme="minorHAnsi"/>
          <w:b/>
          <w:color w:val="111111"/>
          <w:lang w:eastAsia="cs-CZ"/>
        </w:rPr>
      </w:pPr>
      <w:r w:rsidRPr="00806E0B">
        <w:rPr>
          <w:rFonts w:eastAsia="Times New Roman" w:cstheme="minorHAnsi"/>
          <w:b/>
          <w:color w:val="111111"/>
          <w:lang w:eastAsia="cs-CZ"/>
        </w:rPr>
        <w:t>Doporučujeme vám ofocení a pečlivé uložení QR kódu ( nebo alespoň zapsání údajům štítku na kameře ) postupem času dojde vlivem počasí k vyblednutí kódu a v budoucnu by jste kameru již nemohli opětovně instalovat do svého, či jiného telefonu !!!</w:t>
      </w:r>
    </w:p>
    <w:p w:rsidR="00806E0B" w:rsidRDefault="00806E0B" w:rsidP="00806E0B">
      <w:pPr>
        <w:shd w:val="clear" w:color="auto" w:fill="FFFFFF"/>
        <w:spacing w:after="384" w:line="240" w:lineRule="auto"/>
        <w:rPr>
          <w:rFonts w:eastAsia="Times New Roman" w:cstheme="minorHAnsi"/>
          <w:b/>
          <w:color w:val="111111"/>
          <w:lang w:eastAsia="cs-CZ"/>
        </w:rPr>
      </w:pPr>
      <w:r>
        <w:rPr>
          <w:rFonts w:eastAsia="Times New Roman" w:cstheme="minorHAnsi"/>
          <w:b/>
          <w:color w:val="111111"/>
          <w:lang w:eastAsia="cs-CZ"/>
        </w:rPr>
        <w:t>Doporučení:</w:t>
      </w:r>
    </w:p>
    <w:p w:rsidR="00806E0B" w:rsidRPr="00806E0B" w:rsidRDefault="00806E0B" w:rsidP="00806E0B">
      <w:pPr>
        <w:pStyle w:val="Odstavecseseznamem"/>
        <w:numPr>
          <w:ilvl w:val="0"/>
          <w:numId w:val="4"/>
        </w:numPr>
        <w:shd w:val="clear" w:color="auto" w:fill="FFFFFF"/>
        <w:spacing w:after="384" w:line="240" w:lineRule="auto"/>
        <w:rPr>
          <w:rFonts w:eastAsia="Times New Roman" w:cstheme="minorHAnsi"/>
          <w:b/>
          <w:color w:val="111111"/>
          <w:lang w:eastAsia="cs-CZ"/>
        </w:rPr>
      </w:pPr>
      <w:r>
        <w:rPr>
          <w:rFonts w:cstheme="minorHAnsi"/>
          <w:color w:val="111111"/>
        </w:rPr>
        <w:t>S</w:t>
      </w:r>
      <w:r w:rsidR="005E51E4" w:rsidRPr="00806E0B">
        <w:rPr>
          <w:rFonts w:cstheme="minorHAnsi"/>
          <w:color w:val="111111"/>
        </w:rPr>
        <w:t>olární nabíjecí desku</w:t>
      </w:r>
      <w:r>
        <w:rPr>
          <w:rFonts w:cstheme="minorHAnsi"/>
          <w:color w:val="111111"/>
        </w:rPr>
        <w:t xml:space="preserve"> umístěte</w:t>
      </w:r>
      <w:r w:rsidR="005E51E4" w:rsidRPr="00806E0B">
        <w:rPr>
          <w:rFonts w:cstheme="minorHAnsi"/>
          <w:color w:val="111111"/>
        </w:rPr>
        <w:t xml:space="preserve"> na místo s dostatečným slunečním zářením. To může prodloužit životnost baterie;</w:t>
      </w:r>
    </w:p>
    <w:p w:rsidR="00806E0B" w:rsidRPr="00806E0B" w:rsidRDefault="005E51E4" w:rsidP="00806E0B">
      <w:pPr>
        <w:pStyle w:val="Odstavecseseznamem"/>
        <w:numPr>
          <w:ilvl w:val="0"/>
          <w:numId w:val="4"/>
        </w:numPr>
        <w:shd w:val="clear" w:color="auto" w:fill="FFFFFF"/>
        <w:spacing w:after="384" w:line="240" w:lineRule="auto"/>
        <w:rPr>
          <w:rFonts w:eastAsia="Times New Roman" w:cstheme="minorHAnsi"/>
          <w:b/>
          <w:color w:val="111111"/>
          <w:lang w:eastAsia="cs-CZ"/>
        </w:rPr>
      </w:pPr>
      <w:r w:rsidRPr="00806E0B">
        <w:rPr>
          <w:rFonts w:cstheme="minorHAnsi"/>
          <w:color w:val="111111"/>
        </w:rPr>
        <w:t>Pokuste se udržovat povrch solárního panelu čistý, mech, prach atp. pokrývající povrch nabíjecího panelu ovlivní účinnost výroby energie</w:t>
      </w:r>
    </w:p>
    <w:p w:rsidR="005E51E4" w:rsidRPr="00806E0B" w:rsidRDefault="00806E0B" w:rsidP="00806E0B">
      <w:pPr>
        <w:pStyle w:val="Odstavecseseznamem"/>
        <w:numPr>
          <w:ilvl w:val="0"/>
          <w:numId w:val="4"/>
        </w:numPr>
        <w:shd w:val="clear" w:color="auto" w:fill="FFFFFF"/>
        <w:spacing w:after="384" w:line="240" w:lineRule="auto"/>
        <w:rPr>
          <w:rFonts w:eastAsia="Times New Roman" w:cstheme="minorHAnsi"/>
          <w:b/>
          <w:color w:val="111111"/>
          <w:lang w:eastAsia="cs-CZ"/>
        </w:rPr>
      </w:pPr>
      <w:r w:rsidRPr="000311E7">
        <w:rPr>
          <w:rFonts w:cstheme="minorHAnsi"/>
          <w:color w:val="111111"/>
        </w:rPr>
        <w:t xml:space="preserve">Před instalací si můžete pomocí mobilního telefonu téhož operátora zkontrolovat 4G signál v místě instalace, </w:t>
      </w:r>
      <w:r>
        <w:rPr>
          <w:rFonts w:cstheme="minorHAnsi"/>
          <w:color w:val="111111"/>
        </w:rPr>
        <w:t>Pokuste</w:t>
      </w:r>
      <w:r w:rsidRPr="000311E7">
        <w:rPr>
          <w:rFonts w:cstheme="minorHAnsi"/>
          <w:color w:val="111111"/>
        </w:rPr>
        <w:t xml:space="preserve"> se najít n</w:t>
      </w:r>
      <w:r>
        <w:rPr>
          <w:rFonts w:cstheme="minorHAnsi"/>
          <w:color w:val="111111"/>
        </w:rPr>
        <w:t>ejlepší signál</w:t>
      </w:r>
      <w:r w:rsidRPr="000311E7">
        <w:rPr>
          <w:rFonts w:cstheme="minorHAnsi"/>
          <w:color w:val="111111"/>
        </w:rPr>
        <w:t xml:space="preserve"> v dobré lokalitě, což zlepší výdrž baterie.</w:t>
      </w:r>
      <w:r w:rsidR="005E51E4" w:rsidRPr="00806E0B">
        <w:rPr>
          <w:rFonts w:cstheme="minorHAnsi"/>
          <w:color w:val="111111"/>
        </w:rPr>
        <w:br/>
      </w:r>
    </w:p>
    <w:p w:rsidR="005E51E4" w:rsidRPr="005E51E4" w:rsidRDefault="005E51E4" w:rsidP="005E51E4">
      <w:pPr>
        <w:shd w:val="clear" w:color="auto" w:fill="FFFFFF"/>
        <w:spacing w:after="384" w:line="240" w:lineRule="auto"/>
        <w:rPr>
          <w:rFonts w:eastAsia="Times New Roman" w:cstheme="minorHAnsi"/>
          <w:color w:val="111111"/>
          <w:lang w:eastAsia="cs-CZ"/>
        </w:rPr>
      </w:pPr>
    </w:p>
    <w:p w:rsidR="005E51E4" w:rsidRPr="00260A6A" w:rsidRDefault="005E51E4"/>
    <w:sectPr w:rsidR="005E51E4" w:rsidRPr="00260A6A" w:rsidSect="0029692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44A" w:rsidRDefault="0074644A" w:rsidP="00745753">
      <w:pPr>
        <w:spacing w:after="0" w:line="240" w:lineRule="auto"/>
      </w:pPr>
      <w:r>
        <w:separator/>
      </w:r>
    </w:p>
  </w:endnote>
  <w:endnote w:type="continuationSeparator" w:id="1">
    <w:p w:rsidR="0074644A" w:rsidRDefault="0074644A" w:rsidP="0074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53" w:rsidRDefault="00745753">
    <w:pPr>
      <w:pStyle w:val="Zpat"/>
    </w:pPr>
    <w:r>
      <w:t>www.CenovaManie.cz</w:t>
    </w:r>
  </w:p>
  <w:p w:rsidR="00745753" w:rsidRDefault="0074575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44A" w:rsidRDefault="0074644A" w:rsidP="00745753">
      <w:pPr>
        <w:spacing w:after="0" w:line="240" w:lineRule="auto"/>
      </w:pPr>
      <w:r>
        <w:separator/>
      </w:r>
    </w:p>
  </w:footnote>
  <w:footnote w:type="continuationSeparator" w:id="1">
    <w:p w:rsidR="0074644A" w:rsidRDefault="0074644A" w:rsidP="0074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6B47"/>
    <w:multiLevelType w:val="multilevel"/>
    <w:tmpl w:val="A308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A7449"/>
    <w:multiLevelType w:val="hybridMultilevel"/>
    <w:tmpl w:val="F026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8168F"/>
    <w:multiLevelType w:val="hybridMultilevel"/>
    <w:tmpl w:val="2B9EA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C4994"/>
    <w:multiLevelType w:val="multilevel"/>
    <w:tmpl w:val="E914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6A"/>
    <w:rsid w:val="000311E7"/>
    <w:rsid w:val="00260A6A"/>
    <w:rsid w:val="00296920"/>
    <w:rsid w:val="005E51E4"/>
    <w:rsid w:val="00745753"/>
    <w:rsid w:val="0074644A"/>
    <w:rsid w:val="00806E0B"/>
    <w:rsid w:val="008957FA"/>
    <w:rsid w:val="00D2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6920"/>
  </w:style>
  <w:style w:type="paragraph" w:styleId="Nadpis4">
    <w:name w:val="heading 4"/>
    <w:basedOn w:val="Normln"/>
    <w:link w:val="Nadpis4Char"/>
    <w:uiPriority w:val="9"/>
    <w:qFormat/>
    <w:rsid w:val="005E51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A6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5E51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gt-block">
    <w:name w:val="gt-block"/>
    <w:basedOn w:val="Normln"/>
    <w:rsid w:val="005E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E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51E4"/>
    <w:rPr>
      <w:b/>
      <w:bCs/>
    </w:rPr>
  </w:style>
  <w:style w:type="paragraph" w:styleId="Odstavecseseznamem">
    <w:name w:val="List Paragraph"/>
    <w:basedOn w:val="Normln"/>
    <w:uiPriority w:val="34"/>
    <w:qFormat/>
    <w:rsid w:val="008957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5753"/>
  </w:style>
  <w:style w:type="paragraph" w:styleId="Zpat">
    <w:name w:val="footer"/>
    <w:basedOn w:val="Normln"/>
    <w:link w:val="ZpatChar"/>
    <w:uiPriority w:val="99"/>
    <w:unhideWhenUsed/>
    <w:rsid w:val="0074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5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vacek</dc:creator>
  <cp:lastModifiedBy>robert vacek</cp:lastModifiedBy>
  <cp:revision>2</cp:revision>
  <cp:lastPrinted>2025-02-15T16:48:00Z</cp:lastPrinted>
  <dcterms:created xsi:type="dcterms:W3CDTF">2025-02-15T17:01:00Z</dcterms:created>
  <dcterms:modified xsi:type="dcterms:W3CDTF">2025-02-15T17:01:00Z</dcterms:modified>
</cp:coreProperties>
</file>